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29.05.2014 N 42-оз</w:t>
              <w:br/>
              <w:t xml:space="preserve">(ред. от 04.04.2023)</w:t>
              <w:br/>
              <w:t xml:space="preserve">"Об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        <w:br/>
              <w:t xml:space="preserve">(принят Думой Ханты-Мансийского автономного округа - Югры 29.05.2014)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мая 2014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ХАНТЫ-МАНСИЙСКИЙ АВТОНОМНЫЙ ОКРУГ - ЮГРА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ОРГАНИЗАЦИИ ОЦЕНКИ РЕГУЛИРУЮЩЕГО</w:t>
      </w:r>
    </w:p>
    <w:p>
      <w:pPr>
        <w:pStyle w:val="2"/>
        <w:jc w:val="center"/>
      </w:pPr>
      <w:r>
        <w:rPr>
          <w:sz w:val="20"/>
        </w:rPr>
        <w:t xml:space="preserve">ВОЗДЕЙСТВИЯ ПРОЕКТОВ НОРМАТИВНЫХ ПРАВОВЫХ АКТОВ И ЭКСПЕРТИЗЫ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В ХАНТЫ-МАНСИЙСКОМ АВТОНОМНОМ</w:t>
      </w:r>
    </w:p>
    <w:p>
      <w:pPr>
        <w:pStyle w:val="2"/>
        <w:jc w:val="center"/>
      </w:pPr>
      <w:r>
        <w:rPr>
          <w:sz w:val="20"/>
        </w:rPr>
        <w:t xml:space="preserve">ОКРУГЕ - ЮГРЕ И О ВНЕСЕНИИ ИЗМЕНЕНИЯ В СТАТЬЮ 33.2 ЗАКОНА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"О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АКТАХ ХАНТЫ-МАНСИЙСКОГО АВТОНОМНОГО ОКРУГА - ЮГРЫ"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29 мая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25.06.2015 </w:t>
            </w:r>
            <w:hyperlink w:history="0" r:id="rId7" w:tooltip="Закон ХМАО - Югры от 25.06.2015 N 6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6.2015) {КонсультантПлюс}">
              <w:r>
                <w:rPr>
                  <w:sz w:val="20"/>
                  <w:color w:val="0000ff"/>
                </w:rPr>
                <w:t xml:space="preserve">N 63-оз</w:t>
              </w:r>
            </w:hyperlink>
            <w:r>
              <w:rPr>
                <w:sz w:val="20"/>
                <w:color w:val="392c69"/>
              </w:rPr>
              <w:t xml:space="preserve">, от 29.10.2015 </w:t>
            </w:r>
            <w:hyperlink w:history="0" r:id="rId8" w:tooltip="Закон ХМАО - Югры от 29.10.2015 N 109-оз (ред. от 27.05.2022) &quot;О внесении изменений в отдельные законы Ханты-Мансийского автономного округа - Югры в связи с совершенствованием организации исполнительных органов государственной власти Ханты-Мансийского автономного округа - Югры&quot; (принят Думой Ханты-Мансийского автономного округа - Югры 29.10.2015) {КонсультантПлюс}">
              <w:r>
                <w:rPr>
                  <w:sz w:val="20"/>
                  <w:color w:val="0000ff"/>
                </w:rPr>
                <w:t xml:space="preserve">N 109-оз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31.03.2016 </w:t>
            </w:r>
            <w:hyperlink w:history="0" r:id="rId9" w:tooltip="Закон ХМАО - Югры от 31.03.2016 N 28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1.03.2016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 от 27.06.2019 </w:t>
            </w:r>
            <w:hyperlink w:history="0" r:id="rId10" w:tooltip="Закон ХМАО - Югры от 27.06.2019 N 4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9) {КонсультантПлюс}">
              <w:r>
                <w:rPr>
                  <w:sz w:val="20"/>
                  <w:color w:val="0000ff"/>
                </w:rPr>
                <w:t xml:space="preserve">N 42-оз</w:t>
              </w:r>
            </w:hyperlink>
            <w:r>
              <w:rPr>
                <w:sz w:val="20"/>
                <w:color w:val="392c69"/>
              </w:rPr>
              <w:t xml:space="preserve">, от 26.11.2020 </w:t>
            </w:r>
            <w:hyperlink w:history="0" r:id="rId11" w:tooltip="Закон ХМАО - Югры от 26.11.2020 N 122-оз &quot;О внесении изменений в статью 3 Закона Ханты-Мансийского автономного округа - Югры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 {КонсультантПлюс}">
              <w:r>
                <w:rPr>
                  <w:sz w:val="20"/>
                  <w:color w:val="0000ff"/>
                </w:rPr>
                <w:t xml:space="preserve">N 122-оз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31.08.2021 </w:t>
            </w:r>
            <w:hyperlink w:history="0" r:id="rId12" w:tooltip="Закон ХМАО - Югры от 31.08.2021 N 70-оз &quot;О внесении изменений в отдельные законы Ханты-Мансийского автономного округа - Югры и признании утратившими силу некоторых законов Ханты-Мансийского автономного округа - Югры&quot; (принят Думой Ханты-Мансийского автономного округа - Югры 30.08.2021) {КонсультантПлюс}">
              <w:r>
                <w:rPr>
                  <w:sz w:val="20"/>
                  <w:color w:val="0000ff"/>
                </w:rPr>
                <w:t xml:space="preserve">N 70-оз</w:t>
              </w:r>
            </w:hyperlink>
            <w:r>
              <w:rPr>
                <w:sz w:val="20"/>
                <w:color w:val="392c69"/>
              </w:rPr>
              <w:t xml:space="preserve">, от 27.05.2022 </w:t>
            </w:r>
            <w:hyperlink w:history="0" r:id="rId13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, от 04.04.2023 </w:t>
            </w:r>
            <w:hyperlink w:history="0" r:id="rId14" w:tooltip="Закон ХМАО - Югры от 04.04.2023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23) {КонсультантПлюс}">
              <w:r>
                <w:rPr>
                  <w:sz w:val="20"/>
                  <w:color w:val="0000ff"/>
                </w:rPr>
                <w:t xml:space="preserve">N 20-оз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со </w:t>
      </w:r>
      <w:hyperlink w:history="0" r:id="rId15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статьей 53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 и </w:t>
      </w:r>
      <w:hyperlink w:history="0" r:id="rId16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 и </w:t>
      </w:r>
      <w:hyperlink w:history="0" r:id="rId17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 муниципальных нормативных правовых актов и экспертизы нормативных правовых актов автономного округа, муниципальных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25.06.2015 </w:t>
      </w:r>
      <w:hyperlink w:history="0" r:id="rId18" w:tooltip="Закон ХМАО - Югры от 25.06.2015 N 6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6.2015) {КонсультантПлюс}">
        <w:r>
          <w:rPr>
            <w:sz w:val="20"/>
            <w:color w:val="0000ff"/>
          </w:rPr>
          <w:t xml:space="preserve">N 63-оз</w:t>
        </w:r>
      </w:hyperlink>
      <w:r>
        <w:rPr>
          <w:sz w:val="20"/>
        </w:rPr>
        <w:t xml:space="preserve">, от 27.05.2022 </w:t>
      </w:r>
      <w:hyperlink w:history="0" r:id="rId19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, от 04.04.2023 </w:t>
      </w:r>
      <w:hyperlink w:history="0" r:id="rId20" w:tooltip="Закон ХМАО - Югры от 04.04.2023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23) {КонсультантПлюс}">
        <w:r>
          <w:rPr>
            <w:sz w:val="20"/>
            <w:color w:val="0000ff"/>
          </w:rPr>
          <w:t xml:space="preserve">N 20-оз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ХМАО - Югры от 31.08.2021 N 70-оз &quot;О внесении изменений в отдельные законы Ханты-Мансийского автономного округа - Югры и признании утратившими силу некоторых законов Ханты-Мансийского автономного округа - Югры&quot; (принят Думой Ханты-Мансийского автономного округа - Югры 30.08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31.08.2021 N 70-оз)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Оценке регулирующего воздействия подлежат проекты нормативных правовых актов автономного округа: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устанавливающие новые или изменяющие ранее предусмотренные нормативными правовыми актами автономного округа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ХМАО - Югры от 04.04.2023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04.04.2023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ХМАО - Югры от 04.04.2023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04.04.2023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устанавливающие или изменяющие ответственность за нарушение нормативных правовых актов автономного округа, затрагивающих вопросы осуществления предпринимательской и иной экономической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ХМАО - Югры от 04.04.2023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04.04.2023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регулирующего воздействия не проводится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законов автономного округа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5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законов автономного округа, регулирующих бюджетные отношения;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проектов нормативных правовых актов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w:history="0" r:id="rId27" w:tooltip="Федеральный конституционный закон от 30.01.2002 N 1-ФКЗ (ред. от 01.07.2017) &quot;О военном положен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военном положении", на всей территории Российской Федерации либо на ее части.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ХМАО - Югры от 04.04.2023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04.04.2023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регулирующего воздействия проектов нормативных правовых актов автономного округа, подготавливаемых исполнительными органами автономного округа, проводится в </w:t>
      </w:r>
      <w:hyperlink w:history="0" r:id="rId29" w:tooltip="Постановление Правительства ХМАО - Югры от 30.08.2013 N 328-п (ред. от 19.05.2023) &quot;О порядке проведения оценки регулирующего воздействия проектов нормативных правовых актов, подготовленных исполнительными органами Ханты-Мансийского автономного округа - Югры, экспертизы нормативных правовых актов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Правительством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автономного округа, проводится в </w:t>
      </w:r>
      <w:hyperlink w:history="0" r:id="rId31" w:tooltip="Постановление Думы ХМАО - Югры от 14.10.2014 N 1483 (ред. от 30.03.2023) &quot;Об утверждении Порядка проведения оценки регулирующего воздействия проектов нормативных правовых актов Ханты-Мансийского автономного округа - Югры, внесенных в Думу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Думой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Нормативные правовые акты автономного округа, затрагивающие вопросы осуществления предпринимательской и инвестиционной деятельности, за исключением актов, определенных </w:t>
      </w:r>
      <w:hyperlink w:history="0" w:anchor="P31" w:tooltip="1) устанавливающие новые или изменяющие ранее предусмотренные нормативными правовыми актами автономного округ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">
        <w:r>
          <w:rPr>
            <w:sz w:val="20"/>
            <w:color w:val="0000ff"/>
          </w:rPr>
          <w:t xml:space="preserve">подпунктом 1 пункта 1</w:t>
        </w:r>
      </w:hyperlink>
      <w:r>
        <w:rPr>
          <w:sz w:val="20"/>
        </w:rPr>
        <w:t xml:space="preserve"> 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Оценка регулирующего воздействия проектов муниципальных нормативных правовых актов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ХМАО - Югры от 31.03.2016 N 28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1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31.03.2016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Проекты муниципальных нормативных правовых актов городского округа Ханты-Мансийска Ханты-Мансийского автономного округа - Югры, городских округов и муниципальных районов автономного округа, указанных в </w:t>
      </w:r>
      <w:hyperlink w:history="0" w:anchor="P64" w:tooltip="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31.08.2021 </w:t>
      </w:r>
      <w:hyperlink w:history="0" r:id="rId34" w:tooltip="Закон ХМАО - Югры от 31.08.2021 N 70-оз &quot;О внесении изменений в отдельные законы Ханты-Мансийского автономного округа - Югры и признании утратившими силу некоторых законов Ханты-Мансийского автономного округа - Югры&quot; (принят Думой Ханты-Мансийского автономного округа - Югры 30.08.2021) {КонсультантПлюс}">
        <w:r>
          <w:rPr>
            <w:sz w:val="20"/>
            <w:color w:val="0000ff"/>
          </w:rPr>
          <w:t xml:space="preserve">N 70-оз</w:t>
        </w:r>
      </w:hyperlink>
      <w:r>
        <w:rPr>
          <w:sz w:val="20"/>
        </w:rPr>
        <w:t xml:space="preserve">, от 27.05.2022 </w:t>
      </w:r>
      <w:hyperlink w:history="0" r:id="rId35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36" w:tooltip="Закон ХМАО - Югры от 26.11.2020 N 122-оз &quot;О внесении изменений в статью 3 Закона Ханты-Мансийского автономного округа - Югры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26.11.2020 N 122-оз)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7" w:tooltip="Закон ХМАО - Югры от 31.08.2021 N 70-оз &quot;О внесении изменений в отдельные законы Ханты-Мансийского автономного округа - Югры и признании утратившими силу некоторых законов Ханты-Мансийского автономного округа - Югры&quot; (принят Думой Ханты-Мансийского автономного округа - Югры 30.08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31.08.2021 N 70-оз)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Белоярский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8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Березовский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9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Кондинский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0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Нефтеюганский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1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Нижневартовский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2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Октябрьский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43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Советский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44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Сургутский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45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Ханты-Мансийский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46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городской округ Когалым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47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городской округ Лангепас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11 в ред. </w:t>
      </w:r>
      <w:hyperlink w:history="0" r:id="rId48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городской округ Мегион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12 в ред. </w:t>
      </w:r>
      <w:hyperlink w:history="0" r:id="rId49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городской округ Нефтеюганск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13 в ред. </w:t>
      </w:r>
      <w:hyperlink w:history="0" r:id="rId50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городской округ Нижневартовск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14 в ред. </w:t>
      </w:r>
      <w:hyperlink w:history="0" r:id="rId51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городской округ Нягань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15 в ред. </w:t>
      </w:r>
      <w:hyperlink w:history="0" r:id="rId52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городской округ Покачи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16 в ред. </w:t>
      </w:r>
      <w:hyperlink w:history="0" r:id="rId53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городской округ Пыть-Ях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17 в ред. </w:t>
      </w:r>
      <w:hyperlink w:history="0" r:id="rId54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городской округ Радужный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18 в ред. </w:t>
      </w:r>
      <w:hyperlink w:history="0" r:id="rId55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городской округ Сургут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19 в ред. </w:t>
      </w:r>
      <w:hyperlink w:history="0" r:id="rId56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городской округ Урай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20 в ред. </w:t>
      </w:r>
      <w:hyperlink w:history="0" r:id="rId57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городской округ Югорск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(пп. 21 в ред. </w:t>
      </w:r>
      <w:hyperlink w:history="0" r:id="rId58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history="0" w:anchor="P64" w:tooltip="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настоящей статьи,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сосредоточенность субъектов предпринимательской и иной экономической деятельности на территориях муниципальных образований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ХМАО - Югры от 31.08.2021 N 70-оз &quot;О внесении изменений в отдельные законы Ханты-Мансийского автономного округа - Югры и признании утратившими силу некоторых законов Ханты-Мансийского автономного округа - Югры&quot; (принят Думой Ханты-Мансийского автономного округа - Югры 30.08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31.08.2021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ХМАО - Югры от 31.08.2021 N 70-оз &quot;О внесении изменений в отдельные законы Ханты-Мансийского автономного округа - Югры и признании утратившими силу некоторых законов Ханты-Мансийского автономного округа - Югры&quot; (принят Думой Ханты-Мансийского автономного округа - Югры 30.08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31.08.2021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61" w:tooltip="Закон ХМАО - Югры от 26.11.2020 N 122-оз &quot;О внесении изменений в статью 3 Закона Ханты-Мансийского автономного округа - Югры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26.11.2020 N 122-оз)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3.1. Экспертиза муниципальных нормативных правовых актов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2" w:tooltip="Закон ХМАО - Югры от 31.03.2016 N 28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1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31.03.2016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Муниципальные нормативные правовые акты городского округа Ханты-Мансийска Ханты-Мансийского автономного округа - Югры, городских округов и муниципальных районов автономного округа, указанных в </w:t>
      </w:r>
      <w:hyperlink w:history="0" w:anchor="P124" w:tooltip="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Белоярский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64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Березовский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65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Кондинский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66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Нефтеюганский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67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Нижневартовский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68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Октябрьский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69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Советский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70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Сургутский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71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Ханты-Мансийский муниципальный район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72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городской округ Когалым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73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городской округ Лангепас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11 в ред. </w:t>
      </w:r>
      <w:hyperlink w:history="0" r:id="rId74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городской округ Мегион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12 в ред. </w:t>
      </w:r>
      <w:hyperlink w:history="0" r:id="rId75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городской округ Нефтеюганск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13 в ред. </w:t>
      </w:r>
      <w:hyperlink w:history="0" r:id="rId76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городской округ Нижневартовск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14 в ред. </w:t>
      </w:r>
      <w:hyperlink w:history="0" r:id="rId77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городской округ Нягань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15 в ред. </w:t>
      </w:r>
      <w:hyperlink w:history="0" r:id="rId78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городской округ Покачи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16 в ред. </w:t>
      </w:r>
      <w:hyperlink w:history="0" r:id="rId79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городской округ Пыть-Ях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17 в ред. </w:t>
      </w:r>
      <w:hyperlink w:history="0" r:id="rId80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городской округ Радужный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18 в ред. </w:t>
      </w:r>
      <w:hyperlink w:history="0" r:id="rId81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городской округ Сургут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19 в ред. </w:t>
      </w:r>
      <w:hyperlink w:history="0" r:id="rId82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городской округ Урай Ханты-Мансийского автономного округа - Югры;</w:t>
      </w:r>
    </w:p>
    <w:p>
      <w:pPr>
        <w:pStyle w:val="0"/>
        <w:jc w:val="both"/>
      </w:pPr>
      <w:r>
        <w:rPr>
          <w:sz w:val="20"/>
        </w:rPr>
        <w:t xml:space="preserve">(пп. 20 в ред. </w:t>
      </w:r>
      <w:hyperlink w:history="0" r:id="rId83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городской округ Югорск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(пп. 21 в ред. </w:t>
      </w:r>
      <w:hyperlink w:history="0" r:id="rId84" w:tooltip="Закон ХМАО - Югры от 27.05.2022 N 39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history="0" w:anchor="P124" w:tooltip="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3.2. Утратила силу. - </w:t>
      </w:r>
      <w:hyperlink w:history="0" r:id="rId85" w:tooltip="Закон ХМАО - Югры от 04.04.2023 N 2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04.04.2023 N 20-оз.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6" w:tooltip="Закон ХМАО от 25.02.2003 N 14-оз (ред. от 30.09.2013) &quot;О нормативных правовых актах Ханты-Мансийского автономного округа - Югры&quot; (принят Думой Ханты-Мансийского автономного округа 07.02.2003) ------------ Недействующая редакция {КонсультантПлюс}">
        <w:r>
          <w:rPr>
            <w:sz w:val="20"/>
            <w:color w:val="0000ff"/>
          </w:rPr>
          <w:t xml:space="preserve">Статью 33.2</w:t>
        </w:r>
      </w:hyperlink>
      <w:r>
        <w:rPr>
          <w:sz w:val="20"/>
        </w:rP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 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 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 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33.2. Оценка регулирующего воздействия проектов нормативных правовых актов и экспертиза нормативных правовых актов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53" w:tooltip="Статья 3. Оценка регулирующего воздействия проектов муниципальных нормативных правовых актов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настоящего Закона применяется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городского округа город Ханты-Мансийск - с 1 января 2015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87" w:tooltip="Закон ХМАО - Югры от 31.03.2016 N 28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1.03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31.03.2016 N 28-оз.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29 мая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29.05.2014 N 42-оз</w:t>
            <w:br/>
            <w:t>(ред. от 04.04.2023)</w:t>
            <w:br/>
            <w:t>"Об отдельных вопросах организации оценки регулирующего воз...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86F7F3C9FB67B6ADE030BA11C79FBF4F1BBAF2AB5A39E2BFE45700F414303CA61C093082998FCCBF9342D4A2849F09A22FBB5CE3BA35A951624F35z1wDK" TargetMode = "External"/>
	<Relationship Id="rId8" Type="http://schemas.openxmlformats.org/officeDocument/2006/relationships/hyperlink" Target="consultantplus://offline/ref=9786F7F3C9FB67B6ADE030BA11C79FBF4F1BBAF2A85E3AE4BDE25700F414303CA61C093082998FCCBF9342D1A3849F09A22FBB5CE3BA35A951624F35z1wDK" TargetMode = "External"/>
	<Relationship Id="rId9" Type="http://schemas.openxmlformats.org/officeDocument/2006/relationships/hyperlink" Target="consultantplus://offline/ref=9786F7F3C9FB67B6ADE030BA11C79FBF4F1BBAF2AB5935E2B3E85700F414303CA61C093082998FCCBF9342D4A6849F09A22FBB5CE3BA35A951624F35z1wDK" TargetMode = "External"/>
	<Relationship Id="rId10" Type="http://schemas.openxmlformats.org/officeDocument/2006/relationships/hyperlink" Target="consultantplus://offline/ref=9786F7F3C9FB67B6ADE030BA11C79FBF4F1BBAF2AB5238E4B8E55700F414303CA61C093082998FCCBF9342D4A3849F09A22FBB5CE3BA35A951624F35z1wDK" TargetMode = "External"/>
	<Relationship Id="rId11" Type="http://schemas.openxmlformats.org/officeDocument/2006/relationships/hyperlink" Target="consultantplus://offline/ref=9786F7F3C9FB67B6ADE030BA11C79FBF4F1BBAF2A8593EE7BAE25700F414303CA61C093082998FCCBF9342D5A5849F09A22FBB5CE3BA35A951624F35z1wDK" TargetMode = "External"/>
	<Relationship Id="rId12" Type="http://schemas.openxmlformats.org/officeDocument/2006/relationships/hyperlink" Target="consultantplus://offline/ref=9786F7F3C9FB67B6ADE030BA11C79FBF4F1BBAF2A85834EFBCE75700F414303CA61C093082998FCCBF9342DDA6849F09A22FBB5CE3BA35A951624F35z1wDK" TargetMode = "External"/>
	<Relationship Id="rId13" Type="http://schemas.openxmlformats.org/officeDocument/2006/relationships/hyperlink" Target="consultantplus://offline/ref=9786F7F3C9FB67B6ADE030BA11C79FBF4F1BBAF2A85E3AE7BDE95700F414303CA61C093082998FCCBF9342DDAA849F09A22FBB5CE3BA35A951624F35z1wDK" TargetMode = "External"/>
	<Relationship Id="rId14" Type="http://schemas.openxmlformats.org/officeDocument/2006/relationships/hyperlink" Target="consultantplus://offline/ref=9786F7F3C9FB67B6ADE030BA11C79FBF4F1BBAF2A85C3AEEBBE75700F414303CA61C093082998FCCBF9342D4A3849F09A22FBB5CE3BA35A951624F35z1wDK" TargetMode = "External"/>
	<Relationship Id="rId15" Type="http://schemas.openxmlformats.org/officeDocument/2006/relationships/hyperlink" Target="consultantplus://offline/ref=9786F7F3C9FB67B6ADE02EB707ABC8B04D14E0F8AF5A37B0E6B45157AB443669E65C0F65C1DD85CABE981684E6DAC658EF64B65AF4A635ADz4wCK" TargetMode = "External"/>
	<Relationship Id="rId16" Type="http://schemas.openxmlformats.org/officeDocument/2006/relationships/hyperlink" Target="consultantplus://offline/ref=F9768CDD60D9E30DF9FC9008E28C18010E01B46123795EC1D634BA574C0E5F6517A1238690A8F3B0F213C631A7A0CC675FDBA705790Dw3K" TargetMode = "External"/>
	<Relationship Id="rId17" Type="http://schemas.openxmlformats.org/officeDocument/2006/relationships/hyperlink" Target="consultantplus://offline/ref=F9768CDD60D9E30DF9FC9008E28C18010E01B46123795EC1D634BA574C0E5F6517A1238690A7F3B0F213C631A7A0CC675FDBA705790Dw3K" TargetMode = "External"/>
	<Relationship Id="rId18" Type="http://schemas.openxmlformats.org/officeDocument/2006/relationships/hyperlink" Target="consultantplus://offline/ref=F9768CDD60D9E30DF9FC8E05F4E04F0E0C0EE26D2B7F50938F64BC00135E593057E125D1D4EBF5E5A357933DA4A286361D90A80572CEE3FD5BF511B50Cw6K" TargetMode = "External"/>
	<Relationship Id="rId19" Type="http://schemas.openxmlformats.org/officeDocument/2006/relationships/hyperlink" Target="consultantplus://offline/ref=F9768CDD60D9E30DF9FC8E05F4E04F0E0C0EE26D287B53968D69BC00135E593057E125D1D4EBF5E5A3579334AEA286361D90A80572CEE3FD5BF511B50Cw6K" TargetMode = "External"/>
	<Relationship Id="rId20" Type="http://schemas.openxmlformats.org/officeDocument/2006/relationships/hyperlink" Target="consultantplus://offline/ref=F9768CDD60D9E30DF9FC8E05F4E04F0E0C0EE26D2879539F8B67BC00135E593057E125D1D4EBF5E5A357933DA5A286361D90A80572CEE3FD5BF511B50Cw6K" TargetMode = "External"/>
	<Relationship Id="rId21" Type="http://schemas.openxmlformats.org/officeDocument/2006/relationships/hyperlink" Target="consultantplus://offline/ref=F9768CDD60D9E30DF9FC8E05F4E04F0E0C0EE26D287D5D9E8C67BC00135E593057E125D1D4EBF5E5A3579334A2A286361D90A80572CEE3FD5BF511B50Cw6K" TargetMode = "External"/>
	<Relationship Id="rId22" Type="http://schemas.openxmlformats.org/officeDocument/2006/relationships/hyperlink" Target="consultantplus://offline/ref=F9768CDD60D9E30DF9FC8E05F4E04F0E0C0EE26D2879539F8B67BC00135E593057E125D1D4EBF5E5A357933DA3A286361D90A80572CEE3FD5BF511B50Cw6K" TargetMode = "External"/>
	<Relationship Id="rId23" Type="http://schemas.openxmlformats.org/officeDocument/2006/relationships/hyperlink" Target="consultantplus://offline/ref=F9768CDD60D9E30DF9FC8E05F4E04F0E0C0EE26D2879539F8B67BC00135E593057E125D1D4EBF5E5A357933DA3A286361D90A80572CEE3FD5BF511B50Cw6K" TargetMode = "External"/>
	<Relationship Id="rId24" Type="http://schemas.openxmlformats.org/officeDocument/2006/relationships/hyperlink" Target="consultantplus://offline/ref=F9768CDD60D9E30DF9FC8E05F4E04F0E0C0EE26D2879539F8B67BC00135E593057E125D1D4EBF5E5A357933DA3A286361D90A80572CEE3FD5BF511B50Cw6K" TargetMode = "External"/>
	<Relationship Id="rId25" Type="http://schemas.openxmlformats.org/officeDocument/2006/relationships/hyperlink" Target="consultantplus://offline/ref=F9768CDD60D9E30DF9FC8E05F4E04F0E0C0EE26D287B53968D69BC00135E593057E125D1D4EBF5E5A3579335A5A286361D90A80572CEE3FD5BF511B50Cw6K" TargetMode = "External"/>
	<Relationship Id="rId26" Type="http://schemas.openxmlformats.org/officeDocument/2006/relationships/hyperlink" Target="consultantplus://offline/ref=F9768CDD60D9E30DF9FC8E05F4E04F0E0C0EE26D287B53968D69BC00135E593057E125D1D4EBF5E5A3579335A3A286361D90A80572CEE3FD5BF511B50Cw6K" TargetMode = "External"/>
	<Relationship Id="rId27" Type="http://schemas.openxmlformats.org/officeDocument/2006/relationships/hyperlink" Target="consultantplus://offline/ref=F9768CDD60D9E30DF9FC9008E28C18010804B5612B7E5EC1D634BA574C0E5F6505A17B8897A6E6E4A549913CA50AwAK" TargetMode = "External"/>
	<Relationship Id="rId28" Type="http://schemas.openxmlformats.org/officeDocument/2006/relationships/hyperlink" Target="consultantplus://offline/ref=F9768CDD60D9E30DF9FC8E05F4E04F0E0C0EE26D2879539F8B67BC00135E593057E125D1D4EBF5E5A357933DA2A286361D90A80572CEE3FD5BF511B50Cw6K" TargetMode = "External"/>
	<Relationship Id="rId29" Type="http://schemas.openxmlformats.org/officeDocument/2006/relationships/hyperlink" Target="consultantplus://offline/ref=F9768CDD60D9E30DF9FC8E05F4E04F0E0C0EE26D287655948C67BC00135E593057E125D1D4EBF5E5A357953BA1A286361D90A80572CEE3FD5BF511B50Cw6K" TargetMode = "External"/>
	<Relationship Id="rId30" Type="http://schemas.openxmlformats.org/officeDocument/2006/relationships/hyperlink" Target="consultantplus://offline/ref=F9768CDD60D9E30DF9FC8E05F4E04F0E0C0EE26D287B53968D69BC00135E593057E125D1D4EBF5E5A3579335A2A286361D90A80572CEE3FD5BF511B50Cw6K" TargetMode = "External"/>
	<Relationship Id="rId31" Type="http://schemas.openxmlformats.org/officeDocument/2006/relationships/hyperlink" Target="consultantplus://offline/ref=F9768CDD60D9E30DF9FC8E05F4E04F0E0C0EE26D287952958E68BC00135E593057E125D1D4EBF5E5A357923BAEA286361D90A80572CEE3FD5BF511B50Cw6K" TargetMode = "External"/>
	<Relationship Id="rId32" Type="http://schemas.openxmlformats.org/officeDocument/2006/relationships/hyperlink" Target="consultantplus://offline/ref=F9768CDD60D9E30DF9FC8E05F4E04F0E0C0EE26D287B53968D69BC00135E593057E125D1D4EBF5E5A3579335A2A286361D90A80572CEE3FD5BF511B50Cw6K" TargetMode = "External"/>
	<Relationship Id="rId33" Type="http://schemas.openxmlformats.org/officeDocument/2006/relationships/hyperlink" Target="consultantplus://offline/ref=F9768CDD60D9E30DF9FC8E05F4E04F0E0C0EE26D2B7C5C938368BC00135E593057E125D1D4EBF5E5A357933EA2A286361D90A80572CEE3FD5BF511B50Cw6K" TargetMode = "External"/>
	<Relationship Id="rId34" Type="http://schemas.openxmlformats.org/officeDocument/2006/relationships/hyperlink" Target="consultantplus://offline/ref=F9768CDD60D9E30DF9FC8E05F4E04F0E0C0EE26D287D5D9E8C67BC00135E593057E125D1D4EBF5E5A357923CA5A286361D90A80572CEE3FD5BF511B50Cw6K" TargetMode = "External"/>
	<Relationship Id="rId35" Type="http://schemas.openxmlformats.org/officeDocument/2006/relationships/hyperlink" Target="consultantplus://offline/ref=F9768CDD60D9E30DF9FC8E05F4E04F0E0C0EE26D287B53968D69BC00135E593057E125D1D4EBF5E5A3579335A0A286361D90A80572CEE3FD5BF511B50Cw6K" TargetMode = "External"/>
	<Relationship Id="rId36" Type="http://schemas.openxmlformats.org/officeDocument/2006/relationships/hyperlink" Target="consultantplus://offline/ref=F9768CDD60D9E30DF9FC8E05F4E04F0E0C0EE26D287C57968A62BC00135E593057E125D1D4EBF5E5A357933CAFA286361D90A80572CEE3FD5BF511B50Cw6K" TargetMode = "External"/>
	<Relationship Id="rId37" Type="http://schemas.openxmlformats.org/officeDocument/2006/relationships/hyperlink" Target="consultantplus://offline/ref=F9768CDD60D9E30DF9FC8E05F4E04F0E0C0EE26D287D5D9E8C67BC00135E593057E125D1D4EBF5E5A357923CA3A286361D90A80572CEE3FD5BF511B50Cw6K" TargetMode = "External"/>
	<Relationship Id="rId38" Type="http://schemas.openxmlformats.org/officeDocument/2006/relationships/hyperlink" Target="consultantplus://offline/ref=F9768CDD60D9E30DF9FC8E05F4E04F0E0C0EE26D287B53968D69BC00135E593057E125D1D4EBF5E5A3579335AFA286361D90A80572CEE3FD5BF511B50Cw6K" TargetMode = "External"/>
	<Relationship Id="rId39" Type="http://schemas.openxmlformats.org/officeDocument/2006/relationships/hyperlink" Target="consultantplus://offline/ref=F9768CDD60D9E30DF9FC8E05F4E04F0E0C0EE26D287B53968D69BC00135E593057E125D1D4EBF5E5A357923CA7A286361D90A80572CEE3FD5BF511B50Cw6K" TargetMode = "External"/>
	<Relationship Id="rId40" Type="http://schemas.openxmlformats.org/officeDocument/2006/relationships/hyperlink" Target="consultantplus://offline/ref=F9768CDD60D9E30DF9FC8E05F4E04F0E0C0EE26D287B53968D69BC00135E593057E125D1D4EBF5E5A357923CA6A286361D90A80572CEE3FD5BF511B50Cw6K" TargetMode = "External"/>
	<Relationship Id="rId41" Type="http://schemas.openxmlformats.org/officeDocument/2006/relationships/hyperlink" Target="consultantplus://offline/ref=F9768CDD60D9E30DF9FC8E05F4E04F0E0C0EE26D287B53968D69BC00135E593057E125D1D4EBF5E5A357923CA5A286361D90A80572CEE3FD5BF511B50Cw6K" TargetMode = "External"/>
	<Relationship Id="rId42" Type="http://schemas.openxmlformats.org/officeDocument/2006/relationships/hyperlink" Target="consultantplus://offline/ref=F9768CDD60D9E30DF9FC8E05F4E04F0E0C0EE26D287B53968D69BC00135E593057E125D1D4EBF5E5A357923CA4A286361D90A80572CEE3FD5BF511B50Cw6K" TargetMode = "External"/>
	<Relationship Id="rId43" Type="http://schemas.openxmlformats.org/officeDocument/2006/relationships/hyperlink" Target="consultantplus://offline/ref=F9768CDD60D9E30DF9FC8E05F4E04F0E0C0EE26D287B53968D69BC00135E593057E125D1D4EBF5E5A357923CA3A286361D90A80572CEE3FD5BF511B50Cw6K" TargetMode = "External"/>
	<Relationship Id="rId44" Type="http://schemas.openxmlformats.org/officeDocument/2006/relationships/hyperlink" Target="consultantplus://offline/ref=F9768CDD60D9E30DF9FC8E05F4E04F0E0C0EE26D287B53968D69BC00135E593057E125D1D4EBF5E5A357923CA2A286361D90A80572CEE3FD5BF511B50Cw6K" TargetMode = "External"/>
	<Relationship Id="rId45" Type="http://schemas.openxmlformats.org/officeDocument/2006/relationships/hyperlink" Target="consultantplus://offline/ref=F9768CDD60D9E30DF9FC8E05F4E04F0E0C0EE26D287B53968D69BC00135E593057E125D1D4EBF5E5A357923CA1A286361D90A80572CEE3FD5BF511B50Cw6K" TargetMode = "External"/>
	<Relationship Id="rId46" Type="http://schemas.openxmlformats.org/officeDocument/2006/relationships/hyperlink" Target="consultantplus://offline/ref=F9768CDD60D9E30DF9FC8E05F4E04F0E0C0EE26D287B53968D69BC00135E593057E125D1D4EBF5E5A357923CA0A286361D90A80572CEE3FD5BF511B50Cw6K" TargetMode = "External"/>
	<Relationship Id="rId47" Type="http://schemas.openxmlformats.org/officeDocument/2006/relationships/hyperlink" Target="consultantplus://offline/ref=F9768CDD60D9E30DF9FC8E05F4E04F0E0C0EE26D287B53968D69BC00135E593057E125D1D4EBF5E5A357923CAFA286361D90A80572CEE3FD5BF511B50Cw6K" TargetMode = "External"/>
	<Relationship Id="rId48" Type="http://schemas.openxmlformats.org/officeDocument/2006/relationships/hyperlink" Target="consultantplus://offline/ref=F9768CDD60D9E30DF9FC8E05F4E04F0E0C0EE26D287B53968D69BC00135E593057E125D1D4EBF5E5A357923CAEA286361D90A80572CEE3FD5BF511B50Cw6K" TargetMode = "External"/>
	<Relationship Id="rId49" Type="http://schemas.openxmlformats.org/officeDocument/2006/relationships/hyperlink" Target="consultantplus://offline/ref=F9768CDD60D9E30DF9FC8E05F4E04F0E0C0EE26D287B53968D69BC00135E593057E125D1D4EBF5E5A357923DA7A286361D90A80572CEE3FD5BF511B50Cw6K" TargetMode = "External"/>
	<Relationship Id="rId50" Type="http://schemas.openxmlformats.org/officeDocument/2006/relationships/hyperlink" Target="consultantplus://offline/ref=F9768CDD60D9E30DF9FC8E05F4E04F0E0C0EE26D287B53968D69BC00135E593057E125D1D4EBF5E5A357923DA6A286361D90A80572CEE3FD5BF511B50Cw6K" TargetMode = "External"/>
	<Relationship Id="rId51" Type="http://schemas.openxmlformats.org/officeDocument/2006/relationships/hyperlink" Target="consultantplus://offline/ref=F9768CDD60D9E30DF9FC8E05F4E04F0E0C0EE26D287B53968D69BC00135E593057E125D1D4EBF5E5A357923DA5A286361D90A80572CEE3FD5BF511B50Cw6K" TargetMode = "External"/>
	<Relationship Id="rId52" Type="http://schemas.openxmlformats.org/officeDocument/2006/relationships/hyperlink" Target="consultantplus://offline/ref=F9768CDD60D9E30DF9FC8E05F4E04F0E0C0EE26D287B53968D69BC00135E593057E125D1D4EBF5E5A357923DA4A286361D90A80572CEE3FD5BF511B50Cw6K" TargetMode = "External"/>
	<Relationship Id="rId53" Type="http://schemas.openxmlformats.org/officeDocument/2006/relationships/hyperlink" Target="consultantplus://offline/ref=F9768CDD60D9E30DF9FC8E05F4E04F0E0C0EE26D287B53968D69BC00135E593057E125D1D4EBF5E5A357923DA3A286361D90A80572CEE3FD5BF511B50Cw6K" TargetMode = "External"/>
	<Relationship Id="rId54" Type="http://schemas.openxmlformats.org/officeDocument/2006/relationships/hyperlink" Target="consultantplus://offline/ref=F9768CDD60D9E30DF9FC8E05F4E04F0E0C0EE26D287B53968D69BC00135E593057E125D1D4EBF5E5A357923DA2A286361D90A80572CEE3FD5BF511B50Cw6K" TargetMode = "External"/>
	<Relationship Id="rId55" Type="http://schemas.openxmlformats.org/officeDocument/2006/relationships/hyperlink" Target="consultantplus://offline/ref=F9768CDD60D9E30DF9FC8E05F4E04F0E0C0EE26D287B53968D69BC00135E593057E125D1D4EBF5E5A357923DA1A286361D90A80572CEE3FD5BF511B50Cw6K" TargetMode = "External"/>
	<Relationship Id="rId56" Type="http://schemas.openxmlformats.org/officeDocument/2006/relationships/hyperlink" Target="consultantplus://offline/ref=F9768CDD60D9E30DF9FC8E05F4E04F0E0C0EE26D287B53968D69BC00135E593057E125D1D4EBF5E5A357923DA0A286361D90A80572CEE3FD5BF511B50Cw6K" TargetMode = "External"/>
	<Relationship Id="rId57" Type="http://schemas.openxmlformats.org/officeDocument/2006/relationships/hyperlink" Target="consultantplus://offline/ref=F9768CDD60D9E30DF9FC8E05F4E04F0E0C0EE26D287B53968D69BC00135E593057E125D1D4EBF5E5A357923DAFA286361D90A80572CEE3FD5BF511B50Cw6K" TargetMode = "External"/>
	<Relationship Id="rId58" Type="http://schemas.openxmlformats.org/officeDocument/2006/relationships/hyperlink" Target="consultantplus://offline/ref=F9768CDD60D9E30DF9FC8E05F4E04F0E0C0EE26D287B53968D69BC00135E593057E125D1D4EBF5E5A357923DAEA286361D90A80572CEE3FD5BF511B50Cw6K" TargetMode = "External"/>
	<Relationship Id="rId59" Type="http://schemas.openxmlformats.org/officeDocument/2006/relationships/hyperlink" Target="consultantplus://offline/ref=F9768CDD60D9E30DF9FC8E05F4E04F0E0C0EE26D287D5D9E8C67BC00135E593057E125D1D4EBF5E5A357923CA1A286361D90A80572CEE3FD5BF511B50Cw6K" TargetMode = "External"/>
	<Relationship Id="rId60" Type="http://schemas.openxmlformats.org/officeDocument/2006/relationships/hyperlink" Target="consultantplus://offline/ref=F9768CDD60D9E30DF9FC8E05F4E04F0E0C0EE26D287D5D9E8C67BC00135E593057E125D1D4EBF5E5A357923CA0A286361D90A80572CEE3FD5BF511B50Cw6K" TargetMode = "External"/>
	<Relationship Id="rId61" Type="http://schemas.openxmlformats.org/officeDocument/2006/relationships/hyperlink" Target="consultantplus://offline/ref=F9768CDD60D9E30DF9FC8E05F4E04F0E0C0EE26D287C57968A62BC00135E593057E125D1D4EBF5E5A357933DA7A286361D90A80572CEE3FD5BF511B50Cw6K" TargetMode = "External"/>
	<Relationship Id="rId62" Type="http://schemas.openxmlformats.org/officeDocument/2006/relationships/hyperlink" Target="consultantplus://offline/ref=F9768CDD60D9E30DF9FC8E05F4E04F0E0C0EE26D2B7C5C938368BC00135E593057E125D1D4EBF5E5A357933AA7A286361D90A80572CEE3FD5BF511B50Cw6K" TargetMode = "External"/>
	<Relationship Id="rId63" Type="http://schemas.openxmlformats.org/officeDocument/2006/relationships/hyperlink" Target="consultantplus://offline/ref=F9768CDD60D9E30DF9FC8E05F4E04F0E0C0EE26D287B53968D69BC00135E593057E125D1D4EBF5E5A357923EA6A286361D90A80572CEE3FD5BF511B50Cw6K" TargetMode = "External"/>
	<Relationship Id="rId64" Type="http://schemas.openxmlformats.org/officeDocument/2006/relationships/hyperlink" Target="consultantplus://offline/ref=F9768CDD60D9E30DF9FC8E05F4E04F0E0C0EE26D287B53968D69BC00135E593057E125D1D4EBF5E5A357923EA5A286361D90A80572CEE3FD5BF511B50Cw6K" TargetMode = "External"/>
	<Relationship Id="rId65" Type="http://schemas.openxmlformats.org/officeDocument/2006/relationships/hyperlink" Target="consultantplus://offline/ref=F9768CDD60D9E30DF9FC8E05F4E04F0E0C0EE26D287B53968D69BC00135E593057E125D1D4EBF5E5A357923EA3A286361D90A80572CEE3FD5BF511B50Cw6K" TargetMode = "External"/>
	<Relationship Id="rId66" Type="http://schemas.openxmlformats.org/officeDocument/2006/relationships/hyperlink" Target="consultantplus://offline/ref=F9768CDD60D9E30DF9FC8E05F4E04F0E0C0EE26D287B53968D69BC00135E593057E125D1D4EBF5E5A357923EA2A286361D90A80572CEE3FD5BF511B50Cw6K" TargetMode = "External"/>
	<Relationship Id="rId67" Type="http://schemas.openxmlformats.org/officeDocument/2006/relationships/hyperlink" Target="consultantplus://offline/ref=F9768CDD60D9E30DF9FC8E05F4E04F0E0C0EE26D287B53968D69BC00135E593057E125D1D4EBF5E5A357923EA1A286361D90A80572CEE3FD5BF511B50Cw6K" TargetMode = "External"/>
	<Relationship Id="rId68" Type="http://schemas.openxmlformats.org/officeDocument/2006/relationships/hyperlink" Target="consultantplus://offline/ref=F9768CDD60D9E30DF9FC8E05F4E04F0E0C0EE26D287B53968D69BC00135E593057E125D1D4EBF5E5A357923EA0A286361D90A80572CEE3FD5BF511B50Cw6K" TargetMode = "External"/>
	<Relationship Id="rId69" Type="http://schemas.openxmlformats.org/officeDocument/2006/relationships/hyperlink" Target="consultantplus://offline/ref=F9768CDD60D9E30DF9FC8E05F4E04F0E0C0EE26D287B53968D69BC00135E593057E125D1D4EBF5E5A357923EAFA286361D90A80572CEE3FD5BF511B50Cw6K" TargetMode = "External"/>
	<Relationship Id="rId70" Type="http://schemas.openxmlformats.org/officeDocument/2006/relationships/hyperlink" Target="consultantplus://offline/ref=F9768CDD60D9E30DF9FC8E05F4E04F0E0C0EE26D287B53968D69BC00135E593057E125D1D4EBF5E5A357923EAEA286361D90A80572CEE3FD5BF511B50Cw6K" TargetMode = "External"/>
	<Relationship Id="rId71" Type="http://schemas.openxmlformats.org/officeDocument/2006/relationships/hyperlink" Target="consultantplus://offline/ref=F9768CDD60D9E30DF9FC8E05F4E04F0E0C0EE26D287B53968D69BC00135E593057E125D1D4EBF5E5A357923FA7A286361D90A80572CEE3FD5BF511B50Cw6K" TargetMode = "External"/>
	<Relationship Id="rId72" Type="http://schemas.openxmlformats.org/officeDocument/2006/relationships/hyperlink" Target="consultantplus://offline/ref=F9768CDD60D9E30DF9FC8E05F4E04F0E0C0EE26D287B53968D69BC00135E593057E125D1D4EBF5E5A357923FA6A286361D90A80572CEE3FD5BF511B50Cw6K" TargetMode = "External"/>
	<Relationship Id="rId73" Type="http://schemas.openxmlformats.org/officeDocument/2006/relationships/hyperlink" Target="consultantplus://offline/ref=F9768CDD60D9E30DF9FC8E05F4E04F0E0C0EE26D287B53968D69BC00135E593057E125D1D4EBF5E5A357923FA5A286361D90A80572CEE3FD5BF511B50Cw6K" TargetMode = "External"/>
	<Relationship Id="rId74" Type="http://schemas.openxmlformats.org/officeDocument/2006/relationships/hyperlink" Target="consultantplus://offline/ref=F9768CDD60D9E30DF9FC8E05F4E04F0E0C0EE26D287B53968D69BC00135E593057E125D1D4EBF5E5A357923FA4A286361D90A80572CEE3FD5BF511B50Cw6K" TargetMode = "External"/>
	<Relationship Id="rId75" Type="http://schemas.openxmlformats.org/officeDocument/2006/relationships/hyperlink" Target="consultantplus://offline/ref=F9768CDD60D9E30DF9FC8E05F4E04F0E0C0EE26D287B53968D69BC00135E593057E125D1D4EBF5E5A357923FA3A286361D90A80572CEE3FD5BF511B50Cw6K" TargetMode = "External"/>
	<Relationship Id="rId76" Type="http://schemas.openxmlformats.org/officeDocument/2006/relationships/hyperlink" Target="consultantplus://offline/ref=F9768CDD60D9E30DF9FC8E05F4E04F0E0C0EE26D287B53968D69BC00135E593057E125D1D4EBF5E5A357923FA2A286361D90A80572CEE3FD5BF511B50Cw6K" TargetMode = "External"/>
	<Relationship Id="rId77" Type="http://schemas.openxmlformats.org/officeDocument/2006/relationships/hyperlink" Target="consultantplus://offline/ref=F9768CDD60D9E30DF9FC8E05F4E04F0E0C0EE26D287B53968D69BC00135E593057E125D1D4EBF5E5A357923FA1A286361D90A80572CEE3FD5BF511B50Cw6K" TargetMode = "External"/>
	<Relationship Id="rId78" Type="http://schemas.openxmlformats.org/officeDocument/2006/relationships/hyperlink" Target="consultantplus://offline/ref=F9768CDD60D9E30DF9FC8E05F4E04F0E0C0EE26D287B53968D69BC00135E593057E125D1D4EBF5E5A357923FA0A286361D90A80572CEE3FD5BF511B50Cw6K" TargetMode = "External"/>
	<Relationship Id="rId79" Type="http://schemas.openxmlformats.org/officeDocument/2006/relationships/hyperlink" Target="consultantplus://offline/ref=F9768CDD60D9E30DF9FC8E05F4E04F0E0C0EE26D287B53968D69BC00135E593057E125D1D4EBF5E5A357923FAFA286361D90A80572CEE3FD5BF511B50Cw6K" TargetMode = "External"/>
	<Relationship Id="rId80" Type="http://schemas.openxmlformats.org/officeDocument/2006/relationships/hyperlink" Target="consultantplus://offline/ref=F9768CDD60D9E30DF9FC8E05F4E04F0E0C0EE26D287B53968D69BC00135E593057E125D1D4EBF5E5A357923FAEA286361D90A80572CEE3FD5BF511B50Cw6K" TargetMode = "External"/>
	<Relationship Id="rId81" Type="http://schemas.openxmlformats.org/officeDocument/2006/relationships/hyperlink" Target="consultantplus://offline/ref=F9768CDD60D9E30DF9FC8E05F4E04F0E0C0EE26D287B53968D69BC00135E593057E125D1D4EBF5E5A3579238A7A286361D90A80572CEE3FD5BF511B50Cw6K" TargetMode = "External"/>
	<Relationship Id="rId82" Type="http://schemas.openxmlformats.org/officeDocument/2006/relationships/hyperlink" Target="consultantplus://offline/ref=F9768CDD60D9E30DF9FC8E05F4E04F0E0C0EE26D287B53968D69BC00135E593057E125D1D4EBF5E5A3579238A6A286361D90A80572CEE3FD5BF511B50Cw6K" TargetMode = "External"/>
	<Relationship Id="rId83" Type="http://schemas.openxmlformats.org/officeDocument/2006/relationships/hyperlink" Target="consultantplus://offline/ref=F9768CDD60D9E30DF9FC8E05F4E04F0E0C0EE26D287B53968D69BC00135E593057E125D1D4EBF5E5A3579238A5A286361D90A80572CEE3FD5BF511B50Cw6K" TargetMode = "External"/>
	<Relationship Id="rId84" Type="http://schemas.openxmlformats.org/officeDocument/2006/relationships/hyperlink" Target="consultantplus://offline/ref=F9768CDD60D9E30DF9FC8E05F4E04F0E0C0EE26D287B53968D69BC00135E593057E125D1D4EBF5E5A3579238A4A286361D90A80572CEE3FD5BF511B50Cw6K" TargetMode = "External"/>
	<Relationship Id="rId85" Type="http://schemas.openxmlformats.org/officeDocument/2006/relationships/hyperlink" Target="consultantplus://offline/ref=F9768CDD60D9E30DF9FC8E05F4E04F0E0C0EE26D2879539F8B67BC00135E593057E125D1D4EBF5E5A357933DA0A286361D90A80572CEE3FD5BF511B50Cw6K" TargetMode = "External"/>
	<Relationship Id="rId86" Type="http://schemas.openxmlformats.org/officeDocument/2006/relationships/hyperlink" Target="consultantplus://offline/ref=F9768CDD60D9E30DF9FC8E05F4E04F0E0C0EE26D237D5592886BE10A1B07553250EE7AC6D3A2F9E4A3539A3FACFD83230CC8A50C65D0E5E547F7130Bw4K" TargetMode = "External"/>
	<Relationship Id="rId87" Type="http://schemas.openxmlformats.org/officeDocument/2006/relationships/hyperlink" Target="consultantplus://offline/ref=F9768CDD60D9E30DF9FC8E05F4E04F0E0C0EE26D2B7C5C938368BC00135E593057E125D1D4EBF5E5A3579335A3A286361D90A80572CEE3FD5BF511B50Cw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29.05.2014 N 42-оз
(ред. от 04.04.2023)
"Об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
(принят Думой Ханты-Мансийского автономного округа - Югры 29.05.2014)</dc:title>
  <dcterms:created xsi:type="dcterms:W3CDTF">2023-06-09T10:48:50Z</dcterms:created>
</cp:coreProperties>
</file>